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76A1" w14:textId="77777777" w:rsidR="002433EE" w:rsidRPr="00732759" w:rsidRDefault="002433EE" w:rsidP="002433EE">
      <w:pPr>
        <w:pStyle w:val="Ttulo1"/>
        <w:tabs>
          <w:tab w:val="left" w:pos="1182"/>
        </w:tabs>
        <w:spacing w:before="235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s-CR"/>
        </w:rPr>
      </w:pPr>
      <w:bookmarkStart w:id="0" w:name="_Toc113442903"/>
      <w:r w:rsidRPr="00732759">
        <w:rPr>
          <w:rFonts w:ascii="Times New Roman" w:hAnsi="Times New Roman" w:cs="Times New Roman"/>
          <w:b/>
          <w:bCs/>
          <w:color w:val="auto"/>
          <w:sz w:val="28"/>
          <w:szCs w:val="28"/>
          <w:lang w:val="es-CR"/>
        </w:rPr>
        <w:t>MAESTRÍA EN DESARROLLO RURAL</w:t>
      </w:r>
    </w:p>
    <w:p w14:paraId="6FE28C79" w14:textId="64AD32BB" w:rsidR="002433EE" w:rsidRPr="00732759" w:rsidRDefault="002433EE" w:rsidP="002433EE">
      <w:pPr>
        <w:pStyle w:val="Ttulo1"/>
        <w:tabs>
          <w:tab w:val="left" w:pos="1182"/>
        </w:tabs>
        <w:spacing w:before="235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es-CR"/>
        </w:rPr>
      </w:pPr>
      <w:r w:rsidRPr="00732759">
        <w:rPr>
          <w:rFonts w:ascii="Times New Roman" w:hAnsi="Times New Roman" w:cs="Times New Roman"/>
          <w:color w:val="auto"/>
          <w:sz w:val="28"/>
          <w:szCs w:val="28"/>
          <w:lang w:val="es-CR"/>
        </w:rPr>
        <w:t xml:space="preserve">PROCESO DE ADMISIÓN </w:t>
      </w:r>
      <w:r w:rsidR="00732759" w:rsidRPr="00732759">
        <w:rPr>
          <w:rFonts w:ascii="Times New Roman" w:hAnsi="Times New Roman" w:cs="Times New Roman"/>
          <w:color w:val="auto"/>
          <w:sz w:val="28"/>
          <w:szCs w:val="28"/>
          <w:lang w:val="es-CR"/>
        </w:rPr>
        <w:t>XV</w:t>
      </w:r>
      <w:r w:rsidR="00732759" w:rsidRPr="00732759">
        <w:rPr>
          <w:rFonts w:ascii="Times New Roman" w:hAnsi="Times New Roman" w:cs="Times New Roman"/>
          <w:color w:val="auto"/>
          <w:sz w:val="28"/>
          <w:szCs w:val="28"/>
          <w:lang w:val="es-CR"/>
        </w:rPr>
        <w:t xml:space="preserve"> </w:t>
      </w:r>
      <w:r w:rsidRPr="00732759">
        <w:rPr>
          <w:rFonts w:ascii="Times New Roman" w:hAnsi="Times New Roman" w:cs="Times New Roman"/>
          <w:color w:val="auto"/>
          <w:sz w:val="28"/>
          <w:szCs w:val="28"/>
          <w:lang w:val="es-CR"/>
        </w:rPr>
        <w:t xml:space="preserve">PROMOCIÓN </w:t>
      </w:r>
    </w:p>
    <w:p w14:paraId="5095C2F5" w14:textId="0AEE913F" w:rsidR="002433EE" w:rsidRPr="00732759" w:rsidRDefault="002433EE" w:rsidP="002433EE">
      <w:pPr>
        <w:jc w:val="center"/>
        <w:rPr>
          <w:lang w:val="es-CR"/>
        </w:rPr>
      </w:pPr>
      <w:r w:rsidRPr="00732759">
        <w:rPr>
          <w:lang w:val="es-CR"/>
        </w:rPr>
        <w:t>2023-2025</w:t>
      </w:r>
    </w:p>
    <w:p w14:paraId="1FFB3B7A" w14:textId="77777777" w:rsidR="002433EE" w:rsidRPr="00732759" w:rsidRDefault="002433EE" w:rsidP="002433EE">
      <w:pPr>
        <w:pStyle w:val="Ttulo1"/>
        <w:tabs>
          <w:tab w:val="left" w:pos="1182"/>
        </w:tabs>
        <w:spacing w:before="235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val="es-CR"/>
        </w:rPr>
      </w:pPr>
    </w:p>
    <w:p w14:paraId="30677803" w14:textId="6133EC40" w:rsidR="002433EE" w:rsidRPr="00732759" w:rsidRDefault="002433EE" w:rsidP="002433EE">
      <w:pPr>
        <w:pStyle w:val="Ttulo1"/>
        <w:tabs>
          <w:tab w:val="left" w:pos="1182"/>
        </w:tabs>
        <w:spacing w:before="235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s-CR"/>
        </w:rPr>
      </w:pPr>
      <w:r w:rsidRPr="00732759">
        <w:rPr>
          <w:rFonts w:ascii="Times New Roman" w:hAnsi="Times New Roman" w:cs="Times New Roman"/>
          <w:b/>
          <w:bCs/>
          <w:color w:val="auto"/>
          <w:sz w:val="24"/>
          <w:szCs w:val="24"/>
          <w:lang w:val="es-CR"/>
        </w:rPr>
        <w:t>PLANTILLA PARA LA PROPUESTA DE TEMA DE INVESTIGACIÓN PARA EL PROYECTO FINAL DE GRADUACIÓN</w:t>
      </w:r>
      <w:bookmarkEnd w:id="0"/>
    </w:p>
    <w:p w14:paraId="5575AC62" w14:textId="77777777" w:rsidR="002433EE" w:rsidRPr="00732759" w:rsidRDefault="002433EE" w:rsidP="002433EE">
      <w:pPr>
        <w:pStyle w:val="Textoindependiente"/>
        <w:spacing w:before="5" w:after="0" w:line="240" w:lineRule="auto"/>
        <w:contextualSpacing/>
        <w:jc w:val="both"/>
        <w:rPr>
          <w:rFonts w:ascii="Times New Roman" w:hAnsi="Times New Roman" w:cs="Times New Roman"/>
          <w:b/>
          <w:sz w:val="17"/>
          <w:lang w:val="es-CR"/>
        </w:rPr>
      </w:pPr>
    </w:p>
    <w:p w14:paraId="2871FC17" w14:textId="405EB900" w:rsidR="002433EE" w:rsidRPr="00732759" w:rsidRDefault="002433EE" w:rsidP="002433EE">
      <w:pPr>
        <w:spacing w:before="56" w:after="0" w:line="240" w:lineRule="auto"/>
        <w:ind w:left="462" w:right="457"/>
        <w:contextualSpacing/>
        <w:jc w:val="both"/>
        <w:rPr>
          <w:rFonts w:ascii="Times New Roman" w:hAnsi="Times New Roman" w:cs="Times New Roman"/>
          <w:b/>
          <w:bCs/>
          <w:lang w:val="es-CR"/>
        </w:rPr>
      </w:pPr>
      <w:proofErr w:type="spellStart"/>
      <w:r w:rsidRPr="00732759">
        <w:rPr>
          <w:rFonts w:ascii="Times New Roman" w:hAnsi="Times New Roman" w:cs="Times New Roman"/>
          <w:b/>
          <w:bCs/>
          <w:lang w:val="es-CR"/>
        </w:rPr>
        <w:t>Instruciones</w:t>
      </w:r>
      <w:proofErr w:type="spellEnd"/>
    </w:p>
    <w:p w14:paraId="47ECA6AC" w14:textId="77777777" w:rsidR="002433EE" w:rsidRPr="00732759" w:rsidRDefault="002433EE" w:rsidP="002433EE">
      <w:pPr>
        <w:spacing w:before="56" w:after="0" w:line="240" w:lineRule="auto"/>
        <w:ind w:left="462" w:right="457"/>
        <w:contextualSpacing/>
        <w:jc w:val="both"/>
        <w:rPr>
          <w:rFonts w:ascii="Times New Roman" w:hAnsi="Times New Roman" w:cs="Times New Roman"/>
          <w:lang w:val="es-CR"/>
        </w:rPr>
      </w:pPr>
    </w:p>
    <w:p w14:paraId="1E630093" w14:textId="37E0D8DF" w:rsidR="002433EE" w:rsidRPr="00732759" w:rsidRDefault="002433EE" w:rsidP="002433EE">
      <w:pPr>
        <w:spacing w:before="56" w:after="0" w:line="240" w:lineRule="auto"/>
        <w:ind w:left="462" w:right="457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 xml:space="preserve">El desarrollo del plan de estudios de la </w:t>
      </w:r>
      <w:proofErr w:type="gramStart"/>
      <w:r w:rsidRPr="00732759">
        <w:rPr>
          <w:rFonts w:ascii="Times New Roman" w:hAnsi="Times New Roman" w:cs="Times New Roman"/>
          <w:lang w:val="es-CR"/>
        </w:rPr>
        <w:t>MDR,</w:t>
      </w:r>
      <w:proofErr w:type="gramEnd"/>
      <w:r w:rsidRPr="00732759">
        <w:rPr>
          <w:rFonts w:ascii="Times New Roman" w:hAnsi="Times New Roman" w:cs="Times New Roman"/>
          <w:lang w:val="es-CR"/>
        </w:rPr>
        <w:t xml:space="preserve"> contribuirá de forma directa e indirecta en el proceso</w:t>
      </w:r>
      <w:r w:rsidRPr="00732759">
        <w:rPr>
          <w:rFonts w:ascii="Times New Roman" w:hAnsi="Times New Roman" w:cs="Times New Roman"/>
          <w:spacing w:val="-47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 investigación que realizará cada estudiante, razón por la cual, uno de los requisitos de admisión</w:t>
      </w:r>
      <w:r w:rsidRPr="00732759">
        <w:rPr>
          <w:rFonts w:ascii="Times New Roman" w:hAnsi="Times New Roman" w:cs="Times New Roman"/>
          <w:spacing w:val="-47"/>
          <w:lang w:val="es-CR"/>
        </w:rPr>
        <w:t xml:space="preserve">   </w:t>
      </w:r>
      <w:r w:rsidRPr="00732759">
        <w:rPr>
          <w:rFonts w:ascii="Times New Roman" w:hAnsi="Times New Roman" w:cs="Times New Roman"/>
          <w:lang w:val="es-CR"/>
        </w:rPr>
        <w:t>es contar con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propuesta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preliminar del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tema de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 xml:space="preserve">investigación. </w:t>
      </w:r>
    </w:p>
    <w:p w14:paraId="5719BA21" w14:textId="77777777" w:rsidR="002433EE" w:rsidRPr="00732759" w:rsidRDefault="002433EE" w:rsidP="002433EE">
      <w:pPr>
        <w:spacing w:before="56" w:after="0" w:line="240" w:lineRule="auto"/>
        <w:ind w:left="462" w:right="457"/>
        <w:contextualSpacing/>
        <w:jc w:val="both"/>
        <w:rPr>
          <w:rFonts w:ascii="Times New Roman" w:hAnsi="Times New Roman" w:cs="Times New Roman"/>
          <w:lang w:val="es-CR"/>
        </w:rPr>
      </w:pPr>
    </w:p>
    <w:p w14:paraId="11065CB5" w14:textId="77777777" w:rsidR="002433EE" w:rsidRPr="00732759" w:rsidRDefault="002433EE" w:rsidP="002433EE">
      <w:pPr>
        <w:spacing w:before="56" w:after="0" w:line="240" w:lineRule="auto"/>
        <w:ind w:left="462" w:right="457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Para la elaboración de dicha propuesta será necesario consultar fuentes de información primaria y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secundaria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seleccionar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únicamente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datos de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relevancia.</w:t>
      </w:r>
    </w:p>
    <w:p w14:paraId="3C1F41A1" w14:textId="77777777" w:rsidR="002433EE" w:rsidRPr="00732759" w:rsidRDefault="002433EE" w:rsidP="002433EE">
      <w:pPr>
        <w:spacing w:before="56" w:after="0" w:line="240" w:lineRule="auto"/>
        <w:ind w:left="462" w:right="457"/>
        <w:contextualSpacing/>
        <w:jc w:val="both"/>
        <w:rPr>
          <w:rFonts w:ascii="Times New Roman" w:hAnsi="Times New Roman" w:cs="Times New Roman"/>
          <w:lang w:val="es-CR"/>
        </w:rPr>
      </w:pPr>
    </w:p>
    <w:p w14:paraId="162587F8" w14:textId="77777777" w:rsidR="002433EE" w:rsidRPr="00732759" w:rsidRDefault="002433EE" w:rsidP="002433EE">
      <w:pPr>
        <w:spacing w:after="0" w:line="240" w:lineRule="auto"/>
        <w:ind w:left="462" w:right="460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propuesta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investigación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debe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estar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vinculada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6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forma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directa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el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quehacer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desarrollo</w:t>
      </w:r>
      <w:r w:rsidRPr="00732759">
        <w:rPr>
          <w:rFonts w:ascii="Times New Roman" w:hAnsi="Times New Roman" w:cs="Times New Roman"/>
          <w:spacing w:val="-47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rural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América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Latina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 fundamental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que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sea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útil,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pertinente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 innovadora.</w:t>
      </w:r>
    </w:p>
    <w:p w14:paraId="38DDFDB3" w14:textId="77777777" w:rsidR="002433EE" w:rsidRPr="00732759" w:rsidRDefault="002433EE" w:rsidP="002433EE">
      <w:pPr>
        <w:spacing w:before="1" w:after="0"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</w:p>
    <w:p w14:paraId="375A963E" w14:textId="77777777" w:rsidR="002433EE" w:rsidRPr="00732759" w:rsidRDefault="002433EE" w:rsidP="002433EE">
      <w:pPr>
        <w:spacing w:before="1" w:after="0"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propuesta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debe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contener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los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siguientes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aspectos:</w:t>
      </w:r>
    </w:p>
    <w:p w14:paraId="294296AD" w14:textId="77777777" w:rsidR="002433EE" w:rsidRPr="00732759" w:rsidRDefault="002433EE" w:rsidP="002433EE">
      <w:pPr>
        <w:pStyle w:val="Textoindependiente"/>
        <w:spacing w:after="0" w:line="240" w:lineRule="auto"/>
        <w:contextualSpacing/>
        <w:jc w:val="both"/>
        <w:rPr>
          <w:rFonts w:ascii="Times New Roman" w:hAnsi="Times New Roman" w:cs="Times New Roman"/>
          <w:sz w:val="22"/>
          <w:lang w:val="es-CR"/>
        </w:rPr>
      </w:pPr>
    </w:p>
    <w:p w14:paraId="7A9B2FA1" w14:textId="77777777" w:rsidR="002433EE" w:rsidRPr="00732759" w:rsidRDefault="002433EE" w:rsidP="002433EE">
      <w:pPr>
        <w:spacing w:after="0" w:line="240" w:lineRule="auto"/>
        <w:ind w:left="462" w:right="460"/>
        <w:contextualSpacing/>
        <w:jc w:val="both"/>
        <w:rPr>
          <w:rFonts w:ascii="Times New Roman" w:hAnsi="Times New Roman" w:cs="Times New Roman"/>
          <w:b/>
          <w:bCs/>
          <w:lang w:val="es-CR"/>
        </w:rPr>
      </w:pPr>
      <w:r w:rsidRPr="00732759">
        <w:rPr>
          <w:rFonts w:ascii="Times New Roman" w:hAnsi="Times New Roman" w:cs="Times New Roman"/>
          <w:b/>
          <w:bCs/>
          <w:lang w:val="es-CR"/>
        </w:rPr>
        <w:t>Aspectos técnicos</w:t>
      </w:r>
    </w:p>
    <w:p w14:paraId="2E7F29F4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Ficha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identificación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postulante</w:t>
      </w:r>
    </w:p>
    <w:p w14:paraId="5F792FDC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before="1"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Nombre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preliminar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tema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investigación</w:t>
      </w:r>
    </w:p>
    <w:p w14:paraId="472DE9EE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Planteamiento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problema: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causas,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consecuencias</w:t>
      </w:r>
      <w:r w:rsidRPr="00732759">
        <w:rPr>
          <w:rFonts w:ascii="Times New Roman" w:hAnsi="Times New Roman" w:cs="Times New Roman"/>
          <w:spacing w:val="-5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posibles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escenarios</w:t>
      </w:r>
      <w:r w:rsidRPr="00732759">
        <w:rPr>
          <w:rFonts w:ascii="Times New Roman" w:hAnsi="Times New Roman" w:cs="Times New Roman"/>
          <w:spacing w:val="-5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solución.</w:t>
      </w:r>
    </w:p>
    <w:p w14:paraId="47743597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before="1"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Población</w:t>
      </w:r>
      <w:r w:rsidRPr="00732759">
        <w:rPr>
          <w:rFonts w:ascii="Times New Roman" w:hAnsi="Times New Roman" w:cs="Times New Roman"/>
          <w:spacing w:val="-5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objetivo</w:t>
      </w:r>
    </w:p>
    <w:p w14:paraId="5038AB6F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Objetivos</w:t>
      </w:r>
      <w:r w:rsidRPr="00732759">
        <w:rPr>
          <w:rFonts w:ascii="Times New Roman" w:hAnsi="Times New Roman" w:cs="Times New Roman"/>
          <w:spacing w:val="-5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investigación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(general</w:t>
      </w:r>
      <w:r w:rsidRPr="00732759">
        <w:rPr>
          <w:rFonts w:ascii="Times New Roman" w:hAnsi="Times New Roman" w:cs="Times New Roman"/>
          <w:spacing w:val="-5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específicos)</w:t>
      </w:r>
    </w:p>
    <w:p w14:paraId="2915A967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Financiamiento</w:t>
      </w:r>
    </w:p>
    <w:p w14:paraId="3F10935C" w14:textId="77777777" w:rsidR="002433EE" w:rsidRPr="00732759" w:rsidRDefault="002433EE" w:rsidP="002433EE">
      <w:pPr>
        <w:pStyle w:val="Prrafodelista"/>
        <w:numPr>
          <w:ilvl w:val="0"/>
          <w:numId w:val="3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Referencias bibliográficas</w:t>
      </w:r>
    </w:p>
    <w:p w14:paraId="79F1FA13" w14:textId="77777777" w:rsidR="002433EE" w:rsidRPr="00732759" w:rsidRDefault="002433EE" w:rsidP="002433EE">
      <w:pPr>
        <w:pStyle w:val="Prrafodelista"/>
        <w:tabs>
          <w:tab w:val="left" w:pos="1182"/>
        </w:tabs>
        <w:spacing w:after="0" w:line="240" w:lineRule="auto"/>
        <w:ind w:left="1182"/>
        <w:jc w:val="both"/>
        <w:rPr>
          <w:rFonts w:ascii="Times New Roman" w:hAnsi="Times New Roman" w:cs="Times New Roman"/>
          <w:lang w:val="es-CR"/>
        </w:rPr>
      </w:pPr>
    </w:p>
    <w:p w14:paraId="531399F2" w14:textId="77777777" w:rsidR="002433EE" w:rsidRPr="00732759" w:rsidRDefault="002433EE" w:rsidP="002433EE">
      <w:pPr>
        <w:spacing w:after="0" w:line="240" w:lineRule="auto"/>
        <w:ind w:left="462" w:right="460"/>
        <w:contextualSpacing/>
        <w:jc w:val="both"/>
        <w:rPr>
          <w:rFonts w:ascii="Times New Roman" w:hAnsi="Times New Roman" w:cs="Times New Roman"/>
          <w:b/>
          <w:bCs/>
          <w:lang w:val="es-CR"/>
        </w:rPr>
      </w:pPr>
      <w:r w:rsidRPr="00732759">
        <w:rPr>
          <w:rFonts w:ascii="Times New Roman" w:hAnsi="Times New Roman" w:cs="Times New Roman"/>
          <w:b/>
          <w:bCs/>
          <w:lang w:val="es-CR"/>
        </w:rPr>
        <w:t>Aspectos de forma</w:t>
      </w:r>
    </w:p>
    <w:p w14:paraId="3205BA3F" w14:textId="77777777" w:rsidR="002433EE" w:rsidRPr="00732759" w:rsidRDefault="002433EE" w:rsidP="002433EE">
      <w:pPr>
        <w:pStyle w:val="Prrafodelista"/>
        <w:numPr>
          <w:ilvl w:val="0"/>
          <w:numId w:val="2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propuesta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debe ser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presentada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en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el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formato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adjunto.</w:t>
      </w:r>
    </w:p>
    <w:p w14:paraId="20C6DADB" w14:textId="77777777" w:rsidR="002433EE" w:rsidRPr="00732759" w:rsidRDefault="002433EE" w:rsidP="002433EE">
      <w:pPr>
        <w:pStyle w:val="Prrafodelista"/>
        <w:numPr>
          <w:ilvl w:val="0"/>
          <w:numId w:val="2"/>
        </w:numPr>
        <w:tabs>
          <w:tab w:val="left" w:pos="1182"/>
        </w:tabs>
        <w:spacing w:before="1"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Emplear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referencias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en formato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b/>
          <w:lang w:val="es-CR"/>
        </w:rPr>
        <w:t xml:space="preserve">APA </w:t>
      </w:r>
      <w:r w:rsidRPr="00732759">
        <w:rPr>
          <w:rFonts w:ascii="Times New Roman" w:hAnsi="Times New Roman" w:cs="Times New Roman"/>
          <w:lang w:val="es-CR"/>
        </w:rPr>
        <w:t>(última versión).</w:t>
      </w:r>
    </w:p>
    <w:p w14:paraId="07C6C07B" w14:textId="77777777" w:rsidR="002433EE" w:rsidRPr="00732759" w:rsidRDefault="002433EE" w:rsidP="002433EE">
      <w:pPr>
        <w:pStyle w:val="Prrafodelista"/>
        <w:numPr>
          <w:ilvl w:val="0"/>
          <w:numId w:val="2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Mínimo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b/>
          <w:lang w:val="es-CR"/>
        </w:rPr>
        <w:t xml:space="preserve">3 </w:t>
      </w:r>
      <w:r w:rsidRPr="00732759">
        <w:rPr>
          <w:rFonts w:ascii="Times New Roman" w:hAnsi="Times New Roman" w:cs="Times New Roman"/>
          <w:lang w:val="es-CR"/>
        </w:rPr>
        <w:t>páginas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máximo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b/>
          <w:lang w:val="es-CR"/>
        </w:rPr>
        <w:t xml:space="preserve">10 </w:t>
      </w:r>
      <w:r w:rsidRPr="00732759">
        <w:rPr>
          <w:rFonts w:ascii="Times New Roman" w:hAnsi="Times New Roman" w:cs="Times New Roman"/>
          <w:lang w:val="es-CR"/>
        </w:rPr>
        <w:t>páginas.</w:t>
      </w:r>
    </w:p>
    <w:p w14:paraId="6ED2D5A5" w14:textId="77777777" w:rsidR="002433EE" w:rsidRPr="00732759" w:rsidRDefault="002433EE" w:rsidP="002433EE">
      <w:pPr>
        <w:pStyle w:val="Prrafodelista"/>
        <w:numPr>
          <w:ilvl w:val="0"/>
          <w:numId w:val="2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Tipo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letra: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Times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 xml:space="preserve">New </w:t>
      </w:r>
      <w:proofErr w:type="spellStart"/>
      <w:r w:rsidRPr="00732759">
        <w:rPr>
          <w:rFonts w:ascii="Times New Roman" w:hAnsi="Times New Roman" w:cs="Times New Roman"/>
          <w:lang w:val="es-CR"/>
        </w:rPr>
        <w:t>Roman</w:t>
      </w:r>
      <w:proofErr w:type="spellEnd"/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12pto.</w:t>
      </w:r>
    </w:p>
    <w:p w14:paraId="295B062A" w14:textId="77777777" w:rsidR="002433EE" w:rsidRPr="00732759" w:rsidRDefault="002433EE" w:rsidP="002433EE">
      <w:pPr>
        <w:pStyle w:val="Prrafodelista"/>
        <w:numPr>
          <w:ilvl w:val="0"/>
          <w:numId w:val="2"/>
        </w:numPr>
        <w:tabs>
          <w:tab w:val="left" w:pos="1182"/>
        </w:tabs>
        <w:spacing w:after="0" w:line="240" w:lineRule="auto"/>
        <w:ind w:hanging="361"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Espacio</w:t>
      </w:r>
      <w:r w:rsidRPr="00732759">
        <w:rPr>
          <w:rFonts w:ascii="Times New Roman" w:hAnsi="Times New Roman" w:cs="Times New Roman"/>
          <w:spacing w:val="-6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sencillo</w:t>
      </w:r>
    </w:p>
    <w:p w14:paraId="24085067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sz w:val="20"/>
          <w:lang w:val="es-CR"/>
        </w:rPr>
      </w:pPr>
    </w:p>
    <w:p w14:paraId="0DDC44C4" w14:textId="77777777" w:rsidR="00732759" w:rsidRPr="00732759" w:rsidRDefault="00732759" w:rsidP="00732759">
      <w:pPr>
        <w:rPr>
          <w:rFonts w:ascii="Times New Roman" w:hAnsi="Times New Roman" w:cs="Times New Roman"/>
          <w:sz w:val="18"/>
          <w:lang w:val="es-CR"/>
        </w:rPr>
      </w:pPr>
    </w:p>
    <w:p w14:paraId="40775C70" w14:textId="5F20F177" w:rsidR="00732759" w:rsidRPr="00732759" w:rsidRDefault="00732759" w:rsidP="00732759">
      <w:pPr>
        <w:rPr>
          <w:rFonts w:ascii="Times New Roman" w:hAnsi="Times New Roman" w:cs="Times New Roman"/>
          <w:sz w:val="18"/>
          <w:lang w:val="es-CR"/>
        </w:rPr>
        <w:sectPr w:rsidR="00732759" w:rsidRPr="00732759">
          <w:headerReference w:type="default" r:id="rId8"/>
          <w:footerReference w:type="default" r:id="rId9"/>
          <w:pgSz w:w="12240" w:h="15840"/>
          <w:pgMar w:top="2340" w:right="1240" w:bottom="1300" w:left="1240" w:header="990" w:footer="1107" w:gutter="0"/>
          <w:cols w:space="720"/>
        </w:sectPr>
      </w:pPr>
    </w:p>
    <w:p w14:paraId="3E221BDD" w14:textId="77777777" w:rsidR="002433EE" w:rsidRPr="00732759" w:rsidRDefault="002433EE" w:rsidP="002433EE">
      <w:pPr>
        <w:pStyle w:val="Textoindependiente"/>
        <w:spacing w:before="9" w:line="240" w:lineRule="auto"/>
        <w:contextualSpacing/>
        <w:jc w:val="both"/>
        <w:rPr>
          <w:rFonts w:ascii="Times New Roman" w:hAnsi="Times New Roman" w:cs="Times New Roman"/>
          <w:sz w:val="11"/>
          <w:lang w:val="es-CR"/>
        </w:rPr>
      </w:pPr>
    </w:p>
    <w:p w14:paraId="66303B98" w14:textId="77777777" w:rsidR="002433EE" w:rsidRPr="00732759" w:rsidRDefault="002433EE" w:rsidP="002433EE">
      <w:pPr>
        <w:pStyle w:val="Textoindependiente"/>
        <w:spacing w:before="10" w:line="240" w:lineRule="auto"/>
        <w:contextualSpacing/>
        <w:jc w:val="both"/>
        <w:rPr>
          <w:rFonts w:ascii="Times New Roman" w:hAnsi="Times New Roman" w:cs="Times New Roman"/>
          <w:b/>
          <w:sz w:val="23"/>
          <w:lang w:val="es-CR"/>
        </w:rPr>
      </w:pPr>
    </w:p>
    <w:p w14:paraId="636B1154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Ficha de identificación del postulante</w:t>
      </w:r>
    </w:p>
    <w:p w14:paraId="1D84BEED" w14:textId="77777777" w:rsidR="002433EE" w:rsidRPr="00732759" w:rsidRDefault="002433EE" w:rsidP="002433EE">
      <w:pPr>
        <w:pStyle w:val="Textoindependiente"/>
        <w:spacing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Nombre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estudiante:</w:t>
      </w:r>
    </w:p>
    <w:p w14:paraId="089D43CC" w14:textId="77777777" w:rsidR="002433EE" w:rsidRPr="00732759" w:rsidRDefault="002433EE" w:rsidP="002433EE">
      <w:pPr>
        <w:pStyle w:val="Textoindependiente"/>
        <w:spacing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Profesión:</w:t>
      </w:r>
    </w:p>
    <w:p w14:paraId="143E9758" w14:textId="77777777" w:rsidR="002433EE" w:rsidRPr="00732759" w:rsidRDefault="002433EE" w:rsidP="002433EE">
      <w:pPr>
        <w:pStyle w:val="Textoindependiente"/>
        <w:spacing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País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procedencia:</w:t>
      </w:r>
    </w:p>
    <w:p w14:paraId="4040C138" w14:textId="77777777" w:rsidR="002433EE" w:rsidRPr="00732759" w:rsidRDefault="002433EE" w:rsidP="002433EE">
      <w:pPr>
        <w:pStyle w:val="Textoindependiente"/>
        <w:spacing w:before="1"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Organización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 cual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labora:</w:t>
      </w:r>
    </w:p>
    <w:p w14:paraId="0F41484E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567F8C56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Título preliminar de la investigación</w:t>
      </w:r>
    </w:p>
    <w:p w14:paraId="76379B53" w14:textId="77777777" w:rsidR="002433EE" w:rsidRPr="00732759" w:rsidRDefault="002433EE" w:rsidP="002433EE">
      <w:pPr>
        <w:pStyle w:val="Textoindependiente"/>
        <w:spacing w:line="240" w:lineRule="auto"/>
        <w:ind w:left="1182"/>
        <w:contextualSpacing/>
        <w:jc w:val="both"/>
        <w:rPr>
          <w:rFonts w:ascii="Times New Roman" w:hAnsi="Times New Roman" w:cs="Times New Roman"/>
          <w:b/>
          <w:sz w:val="26"/>
          <w:lang w:val="es-CR"/>
        </w:rPr>
      </w:pPr>
    </w:p>
    <w:p w14:paraId="4E4EC86C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lang w:val="es-CR"/>
        </w:rPr>
      </w:pPr>
    </w:p>
    <w:p w14:paraId="3F6BA815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Planteamiento del problema (Pregunta que genera la investigación)</w:t>
      </w:r>
    </w:p>
    <w:p w14:paraId="201C0718" w14:textId="77777777" w:rsidR="002433EE" w:rsidRPr="00732759" w:rsidRDefault="002433EE" w:rsidP="002433EE">
      <w:pPr>
        <w:pStyle w:val="Prrafodelista"/>
        <w:numPr>
          <w:ilvl w:val="1"/>
          <w:numId w:val="1"/>
        </w:numPr>
        <w:tabs>
          <w:tab w:val="left" w:pos="1901"/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732759">
        <w:rPr>
          <w:rFonts w:ascii="Times New Roman" w:hAnsi="Times New Roman" w:cs="Times New Roman"/>
          <w:sz w:val="24"/>
          <w:lang w:val="es-CR"/>
        </w:rPr>
        <w:t>Descripción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del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 xml:space="preserve">problema </w:t>
      </w:r>
    </w:p>
    <w:p w14:paraId="6E48F8E9" w14:textId="77777777" w:rsidR="002433EE" w:rsidRPr="00732759" w:rsidRDefault="002433EE" w:rsidP="002433EE">
      <w:pPr>
        <w:pStyle w:val="Prrafodelista"/>
        <w:numPr>
          <w:ilvl w:val="1"/>
          <w:numId w:val="1"/>
        </w:numPr>
        <w:tabs>
          <w:tab w:val="left" w:pos="1901"/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732759">
        <w:rPr>
          <w:rFonts w:ascii="Times New Roman" w:hAnsi="Times New Roman" w:cs="Times New Roman"/>
          <w:sz w:val="24"/>
          <w:lang w:val="es-CR"/>
        </w:rPr>
        <w:t>Actores involucrados</w:t>
      </w:r>
    </w:p>
    <w:p w14:paraId="0081F0A5" w14:textId="77777777" w:rsidR="002433EE" w:rsidRPr="00732759" w:rsidRDefault="002433EE" w:rsidP="002433EE">
      <w:pPr>
        <w:pStyle w:val="Prrafodelista"/>
        <w:numPr>
          <w:ilvl w:val="1"/>
          <w:numId w:val="1"/>
        </w:numPr>
        <w:tabs>
          <w:tab w:val="left" w:pos="1901"/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732759">
        <w:rPr>
          <w:rFonts w:ascii="Times New Roman" w:hAnsi="Times New Roman" w:cs="Times New Roman"/>
          <w:sz w:val="24"/>
          <w:lang w:val="es-CR"/>
        </w:rPr>
        <w:t>Antecedentes</w:t>
      </w:r>
    </w:p>
    <w:p w14:paraId="13F98FEF" w14:textId="77777777" w:rsidR="002433EE" w:rsidRPr="00732759" w:rsidRDefault="002433EE" w:rsidP="002433EE">
      <w:pPr>
        <w:pStyle w:val="Prrafodelista"/>
        <w:numPr>
          <w:ilvl w:val="1"/>
          <w:numId w:val="1"/>
        </w:numPr>
        <w:tabs>
          <w:tab w:val="left" w:pos="1901"/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732759">
        <w:rPr>
          <w:rFonts w:ascii="Times New Roman" w:hAnsi="Times New Roman" w:cs="Times New Roman"/>
          <w:sz w:val="24"/>
          <w:lang w:val="es-CR"/>
        </w:rPr>
        <w:t>Causas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del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problema</w:t>
      </w:r>
    </w:p>
    <w:p w14:paraId="68137AD2" w14:textId="77777777" w:rsidR="002433EE" w:rsidRPr="00732759" w:rsidRDefault="002433EE" w:rsidP="002433EE">
      <w:pPr>
        <w:pStyle w:val="Prrafodelista"/>
        <w:numPr>
          <w:ilvl w:val="1"/>
          <w:numId w:val="1"/>
        </w:numPr>
        <w:tabs>
          <w:tab w:val="left" w:pos="1901"/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732759">
        <w:rPr>
          <w:rFonts w:ascii="Times New Roman" w:hAnsi="Times New Roman" w:cs="Times New Roman"/>
          <w:sz w:val="24"/>
          <w:lang w:val="es-CR"/>
        </w:rPr>
        <w:t>Consecuencias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del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problema</w:t>
      </w:r>
    </w:p>
    <w:p w14:paraId="4E5BBC11" w14:textId="77777777" w:rsidR="002433EE" w:rsidRPr="00732759" w:rsidRDefault="002433EE" w:rsidP="002433EE">
      <w:pPr>
        <w:pStyle w:val="Prrafodelista"/>
        <w:numPr>
          <w:ilvl w:val="1"/>
          <w:numId w:val="1"/>
        </w:numPr>
        <w:tabs>
          <w:tab w:val="left" w:pos="1901"/>
          <w:tab w:val="left" w:pos="1902"/>
        </w:tabs>
        <w:spacing w:line="240" w:lineRule="auto"/>
        <w:jc w:val="both"/>
        <w:rPr>
          <w:rFonts w:ascii="Times New Roman" w:hAnsi="Times New Roman" w:cs="Times New Roman"/>
          <w:sz w:val="24"/>
          <w:lang w:val="es-CR"/>
        </w:rPr>
      </w:pPr>
      <w:r w:rsidRPr="00732759">
        <w:rPr>
          <w:rFonts w:ascii="Times New Roman" w:hAnsi="Times New Roman" w:cs="Times New Roman"/>
          <w:sz w:val="24"/>
          <w:lang w:val="es-CR"/>
        </w:rPr>
        <w:t>Posibles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escenarios</w:t>
      </w:r>
      <w:r w:rsidRPr="00732759">
        <w:rPr>
          <w:rFonts w:ascii="Times New Roman" w:hAnsi="Times New Roman" w:cs="Times New Roman"/>
          <w:spacing w:val="-1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de</w:t>
      </w:r>
      <w:r w:rsidRPr="00732759">
        <w:rPr>
          <w:rFonts w:ascii="Times New Roman" w:hAnsi="Times New Roman" w:cs="Times New Roman"/>
          <w:spacing w:val="-2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sz w:val="24"/>
          <w:lang w:val="es-CR"/>
        </w:rPr>
        <w:t>solución</w:t>
      </w:r>
    </w:p>
    <w:p w14:paraId="304ABE61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sz w:val="20"/>
          <w:lang w:val="es-CR"/>
        </w:rPr>
      </w:pPr>
    </w:p>
    <w:p w14:paraId="3E765FC9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5E4585F9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Población objetivo</w:t>
      </w:r>
    </w:p>
    <w:p w14:paraId="2C318723" w14:textId="77777777" w:rsidR="002433EE" w:rsidRPr="00732759" w:rsidRDefault="002433EE" w:rsidP="002433EE">
      <w:pPr>
        <w:pStyle w:val="Textoindependiente"/>
        <w:spacing w:line="240" w:lineRule="auto"/>
        <w:ind w:left="462" w:right="828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Describa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brevemente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población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que será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beneficiada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 investigación.</w:t>
      </w:r>
    </w:p>
    <w:p w14:paraId="031A0FDA" w14:textId="77777777" w:rsidR="002433EE" w:rsidRPr="00732759" w:rsidRDefault="002433EE" w:rsidP="002433EE">
      <w:pPr>
        <w:pStyle w:val="Textoindependiente"/>
        <w:spacing w:before="1"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19DED246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Objetivos de la investigación</w:t>
      </w:r>
    </w:p>
    <w:p w14:paraId="14358420" w14:textId="6C57AB22" w:rsidR="002433EE" w:rsidRPr="00732759" w:rsidRDefault="002433EE" w:rsidP="002433EE">
      <w:pPr>
        <w:pStyle w:val="Textoindependiente"/>
        <w:spacing w:line="240" w:lineRule="auto"/>
        <w:ind w:left="462" w:right="707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Constituyen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fundamento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trabajo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investigación.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objetivos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investigación</w:t>
      </w:r>
      <w:r w:rsidRPr="00732759">
        <w:rPr>
          <w:rFonts w:ascii="Times New Roman" w:hAnsi="Times New Roman" w:cs="Times New Roman"/>
          <w:spacing w:val="-57"/>
          <w:lang w:val="es-CR"/>
        </w:rPr>
        <w:t xml:space="preserve"> </w:t>
      </w:r>
      <w:r w:rsidR="00732759" w:rsidRPr="00732759">
        <w:rPr>
          <w:rFonts w:ascii="Times New Roman" w:hAnsi="Times New Roman" w:cs="Times New Roman"/>
          <w:spacing w:val="-57"/>
          <w:lang w:val="es-CR"/>
        </w:rPr>
        <w:t xml:space="preserve">              </w:t>
      </w:r>
      <w:r w:rsidRPr="00732759">
        <w:rPr>
          <w:rFonts w:ascii="Times New Roman" w:hAnsi="Times New Roman" w:cs="Times New Roman"/>
          <w:lang w:val="es-CR"/>
        </w:rPr>
        <w:t>son metas que se traza el investigador en relación con los aspectos que desea indagar y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conocer. Los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objetivos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constituyen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actividades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intelectuales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que</w:t>
      </w:r>
      <w:r w:rsidRPr="00732759">
        <w:rPr>
          <w:rFonts w:ascii="Times New Roman" w:hAnsi="Times New Roman" w:cs="Times New Roman"/>
          <w:spacing w:val="-4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investigadores</w:t>
      </w:r>
      <w:r w:rsidRPr="00732759">
        <w:rPr>
          <w:rFonts w:ascii="Times New Roman" w:hAnsi="Times New Roman" w:cs="Times New Roman"/>
          <w:spacing w:val="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realizarán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en</w:t>
      </w:r>
      <w:r w:rsidRPr="00732759">
        <w:rPr>
          <w:rFonts w:ascii="Times New Roman" w:hAnsi="Times New Roman" w:cs="Times New Roman"/>
          <w:spacing w:val="-57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 xml:space="preserve">el momento de la ejecución de la investigación. </w:t>
      </w:r>
    </w:p>
    <w:p w14:paraId="641A8F0C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69EEADE0" w14:textId="77777777" w:rsidR="002433EE" w:rsidRPr="00732759" w:rsidRDefault="002433EE" w:rsidP="002433EE">
      <w:pPr>
        <w:spacing w:line="240" w:lineRule="auto"/>
        <w:ind w:left="462"/>
        <w:contextualSpacing/>
        <w:jc w:val="both"/>
        <w:rPr>
          <w:rFonts w:ascii="Times New Roman" w:hAnsi="Times New Roman" w:cs="Times New Roman"/>
          <w:b/>
          <w:sz w:val="24"/>
          <w:lang w:val="es-CR"/>
        </w:rPr>
      </w:pPr>
      <w:r w:rsidRPr="00732759">
        <w:rPr>
          <w:rFonts w:ascii="Times New Roman" w:hAnsi="Times New Roman" w:cs="Times New Roman"/>
          <w:b/>
          <w:sz w:val="24"/>
          <w:lang w:val="es-CR"/>
        </w:rPr>
        <w:t>Objetivo</w:t>
      </w:r>
      <w:r w:rsidRPr="00732759">
        <w:rPr>
          <w:rFonts w:ascii="Times New Roman" w:hAnsi="Times New Roman" w:cs="Times New Roman"/>
          <w:b/>
          <w:spacing w:val="-3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b/>
          <w:sz w:val="24"/>
          <w:lang w:val="es-CR"/>
        </w:rPr>
        <w:t>general</w:t>
      </w:r>
    </w:p>
    <w:p w14:paraId="04916782" w14:textId="77777777" w:rsidR="002433EE" w:rsidRPr="00732759" w:rsidRDefault="002433EE" w:rsidP="002433EE">
      <w:pPr>
        <w:pStyle w:val="Textoindependiente"/>
        <w:spacing w:line="240" w:lineRule="auto"/>
        <w:ind w:left="462" w:right="887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El objetivo general debe explicitar lo que se espera lograr con la investigación en términos de</w:t>
      </w:r>
      <w:r w:rsidRPr="00732759">
        <w:rPr>
          <w:rFonts w:ascii="Times New Roman" w:hAnsi="Times New Roman" w:cs="Times New Roman"/>
          <w:spacing w:val="-57"/>
          <w:lang w:val="es-CR"/>
        </w:rPr>
        <w:t xml:space="preserve">  g   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generación de nuevo </w:t>
      </w:r>
      <w:r w:rsidRPr="00732759">
        <w:rPr>
          <w:rFonts w:ascii="Times New Roman" w:hAnsi="Times New Roman" w:cs="Times New Roman"/>
          <w:lang w:val="es-CR"/>
        </w:rPr>
        <w:t xml:space="preserve">conocimiento. </w:t>
      </w:r>
    </w:p>
    <w:p w14:paraId="593CA6BD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06D58990" w14:textId="77777777" w:rsidR="002433EE" w:rsidRPr="00732759" w:rsidRDefault="002433EE" w:rsidP="002433EE">
      <w:pPr>
        <w:spacing w:before="1" w:line="240" w:lineRule="auto"/>
        <w:ind w:left="462"/>
        <w:contextualSpacing/>
        <w:jc w:val="both"/>
        <w:rPr>
          <w:rFonts w:ascii="Times New Roman" w:hAnsi="Times New Roman" w:cs="Times New Roman"/>
          <w:b/>
          <w:sz w:val="24"/>
          <w:lang w:val="es-CR"/>
        </w:rPr>
      </w:pPr>
      <w:r w:rsidRPr="00732759">
        <w:rPr>
          <w:rFonts w:ascii="Times New Roman" w:hAnsi="Times New Roman" w:cs="Times New Roman"/>
          <w:b/>
          <w:sz w:val="24"/>
          <w:lang w:val="es-CR"/>
        </w:rPr>
        <w:t>Objetivos</w:t>
      </w:r>
      <w:r w:rsidRPr="00732759">
        <w:rPr>
          <w:rFonts w:ascii="Times New Roman" w:hAnsi="Times New Roman" w:cs="Times New Roman"/>
          <w:b/>
          <w:spacing w:val="-3"/>
          <w:sz w:val="24"/>
          <w:lang w:val="es-CR"/>
        </w:rPr>
        <w:t xml:space="preserve"> </w:t>
      </w:r>
      <w:r w:rsidRPr="00732759">
        <w:rPr>
          <w:rFonts w:ascii="Times New Roman" w:hAnsi="Times New Roman" w:cs="Times New Roman"/>
          <w:b/>
          <w:sz w:val="24"/>
          <w:lang w:val="es-CR"/>
        </w:rPr>
        <w:t>específicos</w:t>
      </w:r>
    </w:p>
    <w:p w14:paraId="490B182D" w14:textId="77777777" w:rsidR="002433EE" w:rsidRPr="00732759" w:rsidRDefault="002433EE" w:rsidP="002433EE">
      <w:pPr>
        <w:pStyle w:val="Textoindependiente"/>
        <w:spacing w:line="240" w:lineRule="auto"/>
        <w:ind w:left="462" w:right="457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Los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objetivos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específicos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no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son más que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descomposición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 secuencia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lógica</w:t>
      </w:r>
      <w:r w:rsidRPr="00732759">
        <w:rPr>
          <w:rFonts w:ascii="Times New Roman" w:hAnsi="Times New Roman" w:cs="Times New Roman"/>
          <w:spacing w:val="-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objetivo</w:t>
      </w:r>
      <w:r w:rsidRPr="00732759">
        <w:rPr>
          <w:rFonts w:ascii="Times New Roman" w:hAnsi="Times New Roman" w:cs="Times New Roman"/>
          <w:spacing w:val="-57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general. Son un anticipo del diseño de la investigación. Los objetivos constituyen la meta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hacia la cual está orientada la investigación, la descripción debe ser clara y concisa. Se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deben seleccionar verbos como conocer, evaluar, comparar, determinar, entre otros, para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describir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acción que se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pretende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lograr.</w:t>
      </w:r>
    </w:p>
    <w:p w14:paraId="49AB5F66" w14:textId="77777777" w:rsidR="002433EE" w:rsidRPr="00732759" w:rsidRDefault="002433EE" w:rsidP="002433EE">
      <w:pPr>
        <w:pStyle w:val="Textoindependiente"/>
        <w:spacing w:before="11" w:line="240" w:lineRule="auto"/>
        <w:contextualSpacing/>
        <w:jc w:val="both"/>
        <w:rPr>
          <w:rFonts w:ascii="Times New Roman" w:hAnsi="Times New Roman" w:cs="Times New Roman"/>
          <w:sz w:val="23"/>
          <w:lang w:val="es-CR"/>
        </w:rPr>
      </w:pPr>
    </w:p>
    <w:p w14:paraId="4E7798DB" w14:textId="77777777" w:rsidR="002433EE" w:rsidRPr="00732759" w:rsidRDefault="002433EE" w:rsidP="002433EE">
      <w:pPr>
        <w:pStyle w:val="Textoindependiente"/>
        <w:spacing w:line="240" w:lineRule="auto"/>
        <w:ind w:left="462"/>
        <w:contextualSpacing/>
        <w:jc w:val="both"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lastRenderedPageBreak/>
        <w:t>Proponer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menos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un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objetivo general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y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tres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específicos.</w:t>
      </w:r>
    </w:p>
    <w:p w14:paraId="5D2FEA5D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sz w:val="26"/>
          <w:lang w:val="es-CR"/>
        </w:rPr>
      </w:pPr>
    </w:p>
    <w:p w14:paraId="123EE5B4" w14:textId="77777777" w:rsidR="002433EE" w:rsidRPr="00732759" w:rsidRDefault="002433EE" w:rsidP="002433EE">
      <w:pPr>
        <w:pStyle w:val="Textoindependiente"/>
        <w:spacing w:before="1" w:line="240" w:lineRule="auto"/>
        <w:contextualSpacing/>
        <w:jc w:val="both"/>
        <w:rPr>
          <w:rFonts w:ascii="Times New Roman" w:hAnsi="Times New Roman" w:cs="Times New Roman"/>
          <w:sz w:val="22"/>
          <w:lang w:val="es-CR"/>
        </w:rPr>
      </w:pPr>
    </w:p>
    <w:p w14:paraId="11FEDDCB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798F7F72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Financiamiento</w:t>
      </w:r>
    </w:p>
    <w:p w14:paraId="11193C4B" w14:textId="77777777" w:rsidR="002433EE" w:rsidRPr="00732759" w:rsidRDefault="002433EE" w:rsidP="002433EE">
      <w:pPr>
        <w:pStyle w:val="Textoindependiente"/>
        <w:spacing w:line="240" w:lineRule="auto"/>
        <w:ind w:left="462" w:right="1000"/>
        <w:contextualSpacing/>
        <w:rPr>
          <w:rFonts w:ascii="Times New Roman" w:hAnsi="Times New Roman" w:cs="Times New Roman"/>
          <w:lang w:val="es-CR"/>
        </w:rPr>
      </w:pPr>
      <w:r w:rsidRPr="00732759">
        <w:rPr>
          <w:rFonts w:ascii="Times New Roman" w:hAnsi="Times New Roman" w:cs="Times New Roman"/>
          <w:lang w:val="es-CR"/>
        </w:rPr>
        <w:t>Indique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si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su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investigación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contará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con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financiamiento.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De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ser así,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indique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si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es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total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</w:t>
      </w:r>
      <w:r w:rsidRPr="00732759">
        <w:rPr>
          <w:rFonts w:ascii="Times New Roman" w:hAnsi="Times New Roman" w:cs="Times New Roman"/>
          <w:spacing w:val="-57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parcial y cual instancia o institución la financia. Si no cuenta con financiamiento, ¿ha</w:t>
      </w:r>
      <w:r w:rsidRPr="00732759">
        <w:rPr>
          <w:rFonts w:ascii="Times New Roman" w:hAnsi="Times New Roman" w:cs="Times New Roman"/>
          <w:spacing w:val="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indagado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organizaciones</w:t>
      </w:r>
      <w:r w:rsidRPr="00732759">
        <w:rPr>
          <w:rFonts w:ascii="Times New Roman" w:hAnsi="Times New Roman" w:cs="Times New Roman"/>
          <w:spacing w:val="3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podrían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hacerlo?</w:t>
      </w:r>
      <w:r w:rsidRPr="00732759">
        <w:rPr>
          <w:rFonts w:ascii="Times New Roman" w:hAnsi="Times New Roman" w:cs="Times New Roman"/>
          <w:spacing w:val="59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Indique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al menos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dos opciones.</w:t>
      </w:r>
    </w:p>
    <w:p w14:paraId="102AB0BD" w14:textId="77777777" w:rsidR="002433EE" w:rsidRPr="00732759" w:rsidRDefault="002433EE" w:rsidP="002433EE">
      <w:pPr>
        <w:pStyle w:val="Textoindependiente"/>
        <w:spacing w:line="240" w:lineRule="auto"/>
        <w:contextualSpacing/>
        <w:jc w:val="both"/>
        <w:rPr>
          <w:rFonts w:ascii="Times New Roman" w:hAnsi="Times New Roman" w:cs="Times New Roman"/>
          <w:lang w:val="es-CR"/>
        </w:rPr>
      </w:pPr>
    </w:p>
    <w:p w14:paraId="50CAEB92" w14:textId="77777777" w:rsidR="002433EE" w:rsidRPr="00732759" w:rsidRDefault="002433EE" w:rsidP="002433EE">
      <w:pPr>
        <w:pStyle w:val="Textoindependiente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2"/>
          <w:lang w:val="es-CR"/>
        </w:rPr>
      </w:pPr>
      <w:r w:rsidRPr="00732759">
        <w:rPr>
          <w:rFonts w:ascii="Times New Roman" w:hAnsi="Times New Roman" w:cs="Times New Roman"/>
          <w:b/>
          <w:bCs/>
          <w:spacing w:val="-2"/>
          <w:lang w:val="es-CR"/>
        </w:rPr>
        <w:t>Referencias Bibliográficas</w:t>
      </w:r>
    </w:p>
    <w:p w14:paraId="66C82FCC" w14:textId="13BC20A0" w:rsidR="002433EE" w:rsidRPr="00732759" w:rsidRDefault="002433EE" w:rsidP="002433EE">
      <w:pPr>
        <w:spacing w:line="240" w:lineRule="auto"/>
        <w:contextualSpacing/>
        <w:rPr>
          <w:lang w:val="es-CR"/>
        </w:rPr>
      </w:pPr>
      <w:r w:rsidRPr="00732759">
        <w:rPr>
          <w:rFonts w:ascii="Times New Roman" w:hAnsi="Times New Roman" w:cs="Times New Roman"/>
          <w:lang w:val="es-CR"/>
        </w:rPr>
        <w:t>Emplear</w:t>
      </w:r>
      <w:r w:rsidRPr="00732759">
        <w:rPr>
          <w:rFonts w:ascii="Times New Roman" w:hAnsi="Times New Roman" w:cs="Times New Roman"/>
          <w:spacing w:val="-2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formato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APA</w:t>
      </w:r>
      <w:r w:rsidRPr="00732759">
        <w:rPr>
          <w:rFonts w:ascii="Times New Roman" w:hAnsi="Times New Roman" w:cs="Times New Roman"/>
          <w:spacing w:val="-1"/>
          <w:lang w:val="es-CR"/>
        </w:rPr>
        <w:t xml:space="preserve"> </w:t>
      </w:r>
      <w:r w:rsidRPr="00732759">
        <w:rPr>
          <w:rFonts w:ascii="Times New Roman" w:hAnsi="Times New Roman" w:cs="Times New Roman"/>
          <w:lang w:val="es-CR"/>
        </w:rPr>
        <w:t>vigente en todo el documento</w:t>
      </w:r>
    </w:p>
    <w:sectPr w:rsidR="002433EE" w:rsidRPr="007327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7A8B" w14:textId="77777777" w:rsidR="00FF4DB8" w:rsidRDefault="00FF4DB8" w:rsidP="002433EE">
      <w:pPr>
        <w:spacing w:after="0" w:line="240" w:lineRule="auto"/>
      </w:pPr>
      <w:r>
        <w:separator/>
      </w:r>
    </w:p>
  </w:endnote>
  <w:endnote w:type="continuationSeparator" w:id="0">
    <w:p w14:paraId="77081E7F" w14:textId="77777777" w:rsidR="00FF4DB8" w:rsidRDefault="00FF4DB8" w:rsidP="0024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413549"/>
      <w:docPartObj>
        <w:docPartGallery w:val="Page Numbers (Bottom of Page)"/>
        <w:docPartUnique/>
      </w:docPartObj>
    </w:sdtPr>
    <w:sdtContent>
      <w:p w14:paraId="198C07BF" w14:textId="06C835DE" w:rsidR="00732759" w:rsidRDefault="0073275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E4FBA61" w14:textId="77777777" w:rsidR="00732759" w:rsidRDefault="007327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3F73" w14:textId="77777777" w:rsidR="00FF4DB8" w:rsidRDefault="00FF4DB8" w:rsidP="002433EE">
      <w:pPr>
        <w:spacing w:after="0" w:line="240" w:lineRule="auto"/>
      </w:pPr>
      <w:r>
        <w:separator/>
      </w:r>
    </w:p>
  </w:footnote>
  <w:footnote w:type="continuationSeparator" w:id="0">
    <w:p w14:paraId="4B0C349D" w14:textId="77777777" w:rsidR="00FF4DB8" w:rsidRDefault="00FF4DB8" w:rsidP="0024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97EC" w14:textId="392FE5FF" w:rsidR="00732759" w:rsidRDefault="00732759">
    <w:pPr>
      <w:pStyle w:val="Encabezado"/>
    </w:pPr>
    <w:r>
      <w:rPr>
        <w:noProof/>
      </w:rPr>
      <w:drawing>
        <wp:inline distT="0" distB="0" distL="0" distR="0" wp14:anchorId="51DF704C" wp14:editId="6ED69570">
          <wp:extent cx="1296154" cy="4961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156" cy="514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97284C" w14:textId="2AF1E273" w:rsidR="00732759" w:rsidRDefault="00732759">
    <w:pPr>
      <w:pStyle w:val="Encabezado"/>
    </w:pPr>
  </w:p>
  <w:p w14:paraId="1C890C8D" w14:textId="77777777" w:rsidR="00732759" w:rsidRDefault="00732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21BA"/>
    <w:multiLevelType w:val="hybridMultilevel"/>
    <w:tmpl w:val="34924350"/>
    <w:lvl w:ilvl="0" w:tplc="E0FCD960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48EF446">
      <w:numFmt w:val="bullet"/>
      <w:lvlText w:val=""/>
      <w:lvlJc w:val="left"/>
      <w:pPr>
        <w:ind w:left="190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4F694C0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1194C79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B164EAFA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2E14FAC6">
      <w:numFmt w:val="bullet"/>
      <w:lvlText w:val="•"/>
      <w:lvlJc w:val="left"/>
      <w:pPr>
        <w:ind w:left="5393" w:hanging="360"/>
      </w:pPr>
      <w:rPr>
        <w:rFonts w:hint="default"/>
        <w:lang w:val="es-ES" w:eastAsia="en-US" w:bidi="ar-SA"/>
      </w:rPr>
    </w:lvl>
    <w:lvl w:ilvl="6" w:tplc="07D0F1AC">
      <w:numFmt w:val="bullet"/>
      <w:lvlText w:val="•"/>
      <w:lvlJc w:val="left"/>
      <w:pPr>
        <w:ind w:left="6266" w:hanging="360"/>
      </w:pPr>
      <w:rPr>
        <w:rFonts w:hint="default"/>
        <w:lang w:val="es-ES" w:eastAsia="en-US" w:bidi="ar-SA"/>
      </w:rPr>
    </w:lvl>
    <w:lvl w:ilvl="7" w:tplc="00A61BE4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22CF3AA">
      <w:numFmt w:val="bullet"/>
      <w:lvlText w:val="•"/>
      <w:lvlJc w:val="left"/>
      <w:pPr>
        <w:ind w:left="801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3566227"/>
    <w:multiLevelType w:val="hybridMultilevel"/>
    <w:tmpl w:val="4F40C1A0"/>
    <w:lvl w:ilvl="0" w:tplc="8C7A93E2">
      <w:start w:val="1"/>
      <w:numFmt w:val="upperRoman"/>
      <w:lvlText w:val="%1."/>
      <w:lvlJc w:val="left"/>
      <w:pPr>
        <w:ind w:left="1182" w:hanging="540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40"/>
        <w:szCs w:val="40"/>
        <w:lang w:val="es-ES" w:eastAsia="en-US" w:bidi="ar-SA"/>
      </w:rPr>
    </w:lvl>
    <w:lvl w:ilvl="1" w:tplc="AE80F8FE">
      <w:numFmt w:val="bullet"/>
      <w:lvlText w:val=""/>
      <w:lvlJc w:val="left"/>
      <w:pPr>
        <w:ind w:left="1182" w:hanging="360"/>
      </w:pPr>
      <w:rPr>
        <w:rFonts w:hint="default"/>
        <w:w w:val="100"/>
        <w:lang w:val="es-ES" w:eastAsia="en-US" w:bidi="ar-SA"/>
      </w:rPr>
    </w:lvl>
    <w:lvl w:ilvl="2" w:tplc="B7805CD6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3" w:tplc="EEA60600">
      <w:numFmt w:val="bullet"/>
      <w:lvlText w:val="•"/>
      <w:lvlJc w:val="left"/>
      <w:pPr>
        <w:ind w:left="3754" w:hanging="360"/>
      </w:pPr>
      <w:rPr>
        <w:rFonts w:hint="default"/>
        <w:lang w:val="es-ES" w:eastAsia="en-US" w:bidi="ar-SA"/>
      </w:rPr>
    </w:lvl>
    <w:lvl w:ilvl="4" w:tplc="ABE29B52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216A32E4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CF3E3D60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7" w:tplc="FE4646C8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D7B0F5C0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98852B0"/>
    <w:multiLevelType w:val="hybridMultilevel"/>
    <w:tmpl w:val="E5F0D182"/>
    <w:lvl w:ilvl="0" w:tplc="E79620CA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2B7A4E0E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C45C90C8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3" w:tplc="F52C24DA">
      <w:numFmt w:val="bullet"/>
      <w:lvlText w:val="•"/>
      <w:lvlJc w:val="left"/>
      <w:pPr>
        <w:ind w:left="3754" w:hanging="360"/>
      </w:pPr>
      <w:rPr>
        <w:rFonts w:hint="default"/>
        <w:lang w:val="es-ES" w:eastAsia="en-US" w:bidi="ar-SA"/>
      </w:rPr>
    </w:lvl>
    <w:lvl w:ilvl="4" w:tplc="0A34B95A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4F143DF8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C4F68D7C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7" w:tplc="37D205DE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4F8C2104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02F581E"/>
    <w:multiLevelType w:val="hybridMultilevel"/>
    <w:tmpl w:val="5CF209F0"/>
    <w:lvl w:ilvl="0" w:tplc="140A000F">
      <w:start w:val="1"/>
      <w:numFmt w:val="decimal"/>
      <w:lvlText w:val="%1."/>
      <w:lvlJc w:val="left"/>
      <w:pPr>
        <w:ind w:left="1182" w:hanging="360"/>
      </w:pPr>
    </w:lvl>
    <w:lvl w:ilvl="1" w:tplc="140A0019" w:tentative="1">
      <w:start w:val="1"/>
      <w:numFmt w:val="lowerLetter"/>
      <w:lvlText w:val="%2."/>
      <w:lvlJc w:val="left"/>
      <w:pPr>
        <w:ind w:left="1902" w:hanging="360"/>
      </w:pPr>
    </w:lvl>
    <w:lvl w:ilvl="2" w:tplc="140A001B" w:tentative="1">
      <w:start w:val="1"/>
      <w:numFmt w:val="lowerRoman"/>
      <w:lvlText w:val="%3."/>
      <w:lvlJc w:val="right"/>
      <w:pPr>
        <w:ind w:left="2622" w:hanging="180"/>
      </w:pPr>
    </w:lvl>
    <w:lvl w:ilvl="3" w:tplc="140A000F" w:tentative="1">
      <w:start w:val="1"/>
      <w:numFmt w:val="decimal"/>
      <w:lvlText w:val="%4."/>
      <w:lvlJc w:val="left"/>
      <w:pPr>
        <w:ind w:left="3342" w:hanging="360"/>
      </w:pPr>
    </w:lvl>
    <w:lvl w:ilvl="4" w:tplc="140A0019" w:tentative="1">
      <w:start w:val="1"/>
      <w:numFmt w:val="lowerLetter"/>
      <w:lvlText w:val="%5."/>
      <w:lvlJc w:val="left"/>
      <w:pPr>
        <w:ind w:left="4062" w:hanging="360"/>
      </w:pPr>
    </w:lvl>
    <w:lvl w:ilvl="5" w:tplc="140A001B" w:tentative="1">
      <w:start w:val="1"/>
      <w:numFmt w:val="lowerRoman"/>
      <w:lvlText w:val="%6."/>
      <w:lvlJc w:val="right"/>
      <w:pPr>
        <w:ind w:left="4782" w:hanging="180"/>
      </w:pPr>
    </w:lvl>
    <w:lvl w:ilvl="6" w:tplc="140A000F" w:tentative="1">
      <w:start w:val="1"/>
      <w:numFmt w:val="decimal"/>
      <w:lvlText w:val="%7."/>
      <w:lvlJc w:val="left"/>
      <w:pPr>
        <w:ind w:left="5502" w:hanging="360"/>
      </w:pPr>
    </w:lvl>
    <w:lvl w:ilvl="7" w:tplc="140A0019" w:tentative="1">
      <w:start w:val="1"/>
      <w:numFmt w:val="lowerLetter"/>
      <w:lvlText w:val="%8."/>
      <w:lvlJc w:val="left"/>
      <w:pPr>
        <w:ind w:left="6222" w:hanging="360"/>
      </w:pPr>
    </w:lvl>
    <w:lvl w:ilvl="8" w:tplc="1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5A94341D"/>
    <w:multiLevelType w:val="hybridMultilevel"/>
    <w:tmpl w:val="05F6F880"/>
    <w:lvl w:ilvl="0" w:tplc="D90E8A4C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D184850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821AA854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3" w:tplc="18E4438E">
      <w:numFmt w:val="bullet"/>
      <w:lvlText w:val="•"/>
      <w:lvlJc w:val="left"/>
      <w:pPr>
        <w:ind w:left="3754" w:hanging="360"/>
      </w:pPr>
      <w:rPr>
        <w:rFonts w:hint="default"/>
        <w:lang w:val="es-ES" w:eastAsia="en-US" w:bidi="ar-SA"/>
      </w:rPr>
    </w:lvl>
    <w:lvl w:ilvl="4" w:tplc="F5BCE6E0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D780F59A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CEE24758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7" w:tplc="720A5FCE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B81EC6A2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num w:numId="1" w16cid:durableId="742340184">
    <w:abstractNumId w:val="0"/>
  </w:num>
  <w:num w:numId="2" w16cid:durableId="75133281">
    <w:abstractNumId w:val="4"/>
  </w:num>
  <w:num w:numId="3" w16cid:durableId="1902666076">
    <w:abstractNumId w:val="2"/>
  </w:num>
  <w:num w:numId="4" w16cid:durableId="1544562766">
    <w:abstractNumId w:val="1"/>
  </w:num>
  <w:num w:numId="5" w16cid:durableId="1871798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EE"/>
    <w:rsid w:val="002433EE"/>
    <w:rsid w:val="005878A7"/>
    <w:rsid w:val="00732759"/>
    <w:rsid w:val="00FE736B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0E830"/>
  <w15:chartTrackingRefBased/>
  <w15:docId w15:val="{BE062BB0-5386-424F-A9B9-EEBCE64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EE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33E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33EE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n-US"/>
    </w:rPr>
  </w:style>
  <w:style w:type="paragraph" w:styleId="Textoindependiente">
    <w:name w:val="Body Text"/>
    <w:basedOn w:val="Normal"/>
    <w:link w:val="TextoindependienteCar"/>
    <w:uiPriority w:val="1"/>
    <w:rsid w:val="002433EE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33EE"/>
    <w:rPr>
      <w:rFonts w:eastAsiaTheme="minorEastAsia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433E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33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33EE"/>
    <w:rPr>
      <w:rFonts w:eastAsiaTheme="minorEastAsia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433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3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3EE"/>
    <w:rPr>
      <w:rFonts w:eastAsiaTheme="minorEastAsia"/>
      <w:sz w:val="21"/>
      <w:szCs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33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3EE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C4C0-8B9B-49D5-8082-B04AA0BD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MENA  ROJAS</dc:creator>
  <cp:keywords/>
  <dc:description/>
  <cp:lastModifiedBy>WARNER MENA  ROJAS</cp:lastModifiedBy>
  <cp:revision>2</cp:revision>
  <dcterms:created xsi:type="dcterms:W3CDTF">2022-09-07T19:31:00Z</dcterms:created>
  <dcterms:modified xsi:type="dcterms:W3CDTF">2022-09-07T19:43:00Z</dcterms:modified>
</cp:coreProperties>
</file>